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D03909">
        <w:rPr>
          <w:b/>
          <w:bCs/>
          <w:color w:val="000000"/>
          <w:sz w:val="20"/>
          <w:szCs w:val="20"/>
        </w:rPr>
        <w:t>193735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D03909">
        <w:rPr>
          <w:b/>
          <w:bCs/>
          <w:color w:val="000000"/>
          <w:sz w:val="20"/>
          <w:szCs w:val="20"/>
        </w:rPr>
        <w:t xml:space="preserve"> 522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D03909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D03909">
        <w:rPr>
          <w:b/>
          <w:bCs/>
          <w:color w:val="000000"/>
          <w:sz w:val="20"/>
          <w:szCs w:val="20"/>
        </w:rPr>
        <w:t xml:space="preserve"> 18</w:t>
      </w:r>
      <w:r w:rsidR="006E3272">
        <w:rPr>
          <w:b/>
          <w:bCs/>
          <w:color w:val="000000"/>
          <w:sz w:val="20"/>
          <w:szCs w:val="20"/>
        </w:rPr>
        <w:t>.</w:t>
      </w:r>
      <w:r w:rsidR="00D03909">
        <w:rPr>
          <w:b/>
          <w:bCs/>
          <w:color w:val="000000"/>
          <w:sz w:val="20"/>
          <w:szCs w:val="20"/>
        </w:rPr>
        <w:t>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4610D">
        <w:rPr>
          <w:b/>
          <w:bCs/>
          <w:color w:val="000000"/>
        </w:rPr>
        <w:t xml:space="preserve">First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D03909">
        <w:rPr>
          <w:b/>
          <w:bCs/>
        </w:rPr>
        <w:t>10</w:t>
      </w:r>
      <w:r w:rsidR="0056010B">
        <w:rPr>
          <w:b/>
          <w:bCs/>
        </w:rPr>
        <w:t>.</w:t>
      </w:r>
      <w:r w:rsidR="00D03909">
        <w:rPr>
          <w:b/>
          <w:bCs/>
        </w:rPr>
        <w:t>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2C0F32" w:rsidRDefault="003D56AB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/>
          <w:b/>
          <w:bCs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D03909" w:rsidRPr="006A0B00">
        <w:rPr>
          <w:rFonts w:ascii="Arial" w:hAnsi="Arial" w:cs="Arial"/>
          <w:b/>
          <w:color w:val="0000FF"/>
          <w:sz w:val="22"/>
          <w:szCs w:val="22"/>
        </w:rPr>
        <w:t>FOUR LANE UPGRADATION OF OLD NH-30 OF ABHANPUR I/C. CULVERTS ,LENGTH 2.60 K.M. AT DISTT. RAIPUR.(DN. NO.3, NAVA RAIPUR).</w:t>
      </w: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D03909" w:rsidRPr="00D03909">
        <w:rPr>
          <w:rFonts w:ascii="Arial" w:hAnsi="Arial" w:cs="Arial"/>
          <w:b/>
        </w:rPr>
        <w:t>1732.31Lacs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 </w:t>
      </w:r>
      <w:r w:rsidR="00D03909" w:rsidRPr="00D03909">
        <w:rPr>
          <w:rFonts w:ascii="Arial" w:hAnsi="Arial" w:cs="Arial"/>
          <w:b/>
          <w:bCs/>
          <w:sz w:val="22"/>
          <w:szCs w:val="22"/>
        </w:rPr>
        <w:t>No.3, Nawa Raipur.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D03909" w:rsidP="00671474">
      <w:pPr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193735                 NIT NO: 522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18.06.2026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0442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D03909">
        <w:rPr>
          <w:rFonts w:ascii="Arial" w:hAnsi="Arial" w:cs="Arial"/>
          <w:b/>
          <w:color w:val="000000"/>
          <w:sz w:val="22"/>
          <w:szCs w:val="22"/>
        </w:rPr>
        <w:t>Road /Bridge/Building works</w:t>
      </w:r>
      <w:r w:rsidR="00D03909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D03909">
        <w:rPr>
          <w:rFonts w:ascii="Arial" w:hAnsi="Arial" w:cs="Arial"/>
          <w:color w:val="FFFF00"/>
          <w:sz w:val="22"/>
          <w:szCs w:val="22"/>
        </w:rPr>
        <w:t>-</w:t>
      </w:r>
      <w:r w:rsidR="00D03909">
        <w:rPr>
          <w:rFonts w:ascii="Arial" w:hAnsi="Arial" w:cs="Arial"/>
          <w:b/>
          <w:sz w:val="22"/>
          <w:szCs w:val="22"/>
        </w:rPr>
        <w:t>E-in-C PWD,</w:t>
      </w:r>
      <w:r w:rsidR="00D03909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D03909">
        <w:rPr>
          <w:rFonts w:ascii="Arial" w:hAnsi="Arial" w:cs="Arial"/>
          <w:sz w:val="22"/>
          <w:szCs w:val="22"/>
        </w:rPr>
        <w:t xml:space="preserve"> </w:t>
      </w:r>
      <w:r w:rsidR="00D03909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D03909">
        <w:rPr>
          <w:rFonts w:ascii="Arial" w:hAnsi="Arial" w:cs="Arial"/>
          <w:b/>
          <w:color w:val="000000"/>
          <w:sz w:val="22"/>
          <w:szCs w:val="22"/>
        </w:rPr>
        <w:t xml:space="preserve">01.01.2015/01.01.2015/01.01.2015 </w:t>
      </w:r>
      <w:r w:rsidR="00D03909">
        <w:rPr>
          <w:rFonts w:ascii="Arial" w:hAnsi="Arial" w:cs="Arial"/>
          <w:color w:val="000000"/>
          <w:sz w:val="22"/>
          <w:szCs w:val="22"/>
        </w:rPr>
        <w:t xml:space="preserve">and </w:t>
      </w:r>
      <w:r w:rsidR="00D03909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date of </w:t>
      </w:r>
      <w:r w:rsidR="00D03909">
        <w:rPr>
          <w:rFonts w:ascii="Arial" w:hAnsi="Arial" w:cs="Arial"/>
          <w:b/>
          <w:color w:val="000000"/>
          <w:sz w:val="22"/>
          <w:szCs w:val="22"/>
        </w:rPr>
        <w:t>31.12.2024/31.12.2024/18.06.2025</w:t>
      </w:r>
      <w:r w:rsidR="00D03909">
        <w:rPr>
          <w:rFonts w:ascii="Arial" w:hAnsi="Arial" w:cs="Arial"/>
          <w:color w:val="000000"/>
          <w:sz w:val="22"/>
          <w:szCs w:val="22"/>
        </w:rPr>
        <w:t xml:space="preserve">. </w:t>
      </w:r>
      <w:r w:rsidR="00F97F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CF25AD" w:rsidRPr="00070764" w:rsidRDefault="00C16D65" w:rsidP="00B31213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sz w:val="26"/>
              </w:rPr>
              <w:t xml:space="preserve"> </w:t>
            </w:r>
            <w:r w:rsidR="00D03909" w:rsidRPr="006A0B00">
              <w:rPr>
                <w:rFonts w:ascii="Arial" w:hAnsi="Arial" w:cs="Arial"/>
                <w:b/>
                <w:color w:val="0000FF"/>
                <w:sz w:val="22"/>
                <w:szCs w:val="22"/>
              </w:rPr>
              <w:t>FOUR LANE UPGRADATION OF OLD NH-30 OF ABHANPUR I/C. CULVERTS ,LENGTH 2.60 K.M. AT DISTT. RAIPUR.(DN. NO.3, NAVA RAIPUR).</w:t>
            </w: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D03909" w:rsidRPr="00D03909">
              <w:rPr>
                <w:rFonts w:ascii="Arial" w:hAnsi="Arial" w:cs="Arial"/>
                <w:b/>
              </w:rPr>
              <w:t>1732.31Lacs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D03909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08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Pr="007A2A56" w:rsidRDefault="00D03909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259.85</w:t>
            </w:r>
            <w:r w:rsidR="003D56AB">
              <w:rPr>
                <w:b/>
                <w:bCs/>
                <w:sz w:val="22"/>
              </w:rPr>
              <w:t xml:space="preserve">   </w:t>
            </w:r>
            <w:r w:rsidR="003D56AB"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7"/>
        <w:gridCol w:w="3414"/>
        <w:gridCol w:w="2133"/>
      </w:tblGrid>
      <w:tr w:rsidR="00D03909" w:rsidRPr="00F67236" w:rsidTr="00D03909">
        <w:trPr>
          <w:trHeight w:val="66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D03909" w:rsidRPr="00F67236" w:rsidTr="00D03909">
        <w:trPr>
          <w:trHeight w:val="71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19.06.2026</w:t>
            </w: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D03909" w:rsidRPr="00F67236" w:rsidTr="00D03909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10.07.2026</w:t>
            </w: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03909" w:rsidRPr="00F67236" w:rsidTr="00D03909">
        <w:trPr>
          <w:trHeight w:val="7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14.07.2026</w:t>
            </w:r>
          </w:p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03909" w:rsidRPr="00F67236" w:rsidTr="00D03909">
        <w:trPr>
          <w:trHeight w:val="64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09" w:rsidRPr="00CF488A" w:rsidRDefault="00D03909" w:rsidP="00D03909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D03909" w:rsidRPr="00CF488A" w:rsidRDefault="00D03909" w:rsidP="00D03909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Pr="00D03909" w:rsidRDefault="00D03909" w:rsidP="00D03909">
      <w:pPr>
        <w:ind w:left="840"/>
        <w:rPr>
          <w:b/>
          <w:bCs/>
          <w:szCs w:val="22"/>
          <w:lang w:val="en-GB"/>
        </w:rPr>
      </w:pPr>
      <w:r w:rsidRPr="00D03909">
        <w:rPr>
          <w:b/>
          <w:bCs/>
          <w:szCs w:val="22"/>
          <w:lang w:val="en-GB"/>
        </w:rPr>
        <w:t>15.07.2026</w:t>
      </w:r>
      <w:r>
        <w:rPr>
          <w:b/>
          <w:bCs/>
          <w:szCs w:val="22"/>
          <w:lang w:val="en-GB"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B67" w:rsidRDefault="00352B67">
      <w:r>
        <w:separator/>
      </w:r>
    </w:p>
  </w:endnote>
  <w:endnote w:type="continuationSeparator" w:id="1">
    <w:p w:rsidR="00352B67" w:rsidRDefault="00352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AD0353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B67" w:rsidRDefault="00352B67">
      <w:r>
        <w:separator/>
      </w:r>
    </w:p>
  </w:footnote>
  <w:footnote w:type="continuationSeparator" w:id="1">
    <w:p w:rsidR="00352B67" w:rsidRDefault="00352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B67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35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909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03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11099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347</cp:revision>
  <cp:lastPrinted>2020-03-05T11:09:00Z</cp:lastPrinted>
  <dcterms:created xsi:type="dcterms:W3CDTF">2022-05-09T11:15:00Z</dcterms:created>
  <dcterms:modified xsi:type="dcterms:W3CDTF">2026-06-18T12:53:00Z</dcterms:modified>
</cp:coreProperties>
</file>